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7696" w:rsidRDefault="00447326">
      <w:r w:rsidRPr="00447326">
        <w:object w:dxaOrig="8670" w:dyaOrig="12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45pt;height:618.25pt" o:ole="">
            <v:imagedata r:id="rId6" o:title=""/>
          </v:shape>
          <o:OLEObject Type="Embed" ProgID="AcroExch.Document.DC" ShapeID="_x0000_i1025" DrawAspect="Content" ObjectID="_1740827913" r:id="rId7"/>
        </w:object>
      </w:r>
      <w:r w:rsidRPr="00447326">
        <w:object w:dxaOrig="8670" w:dyaOrig="12360">
          <v:shape id="_x0000_i1026" type="#_x0000_t75" style="width:433.45pt;height:618.25pt" o:ole="">
            <v:imagedata r:id="rId8" o:title=""/>
          </v:shape>
          <o:OLEObject Type="Embed" ProgID="AcroExch.Document.DC" ShapeID="_x0000_i1026" DrawAspect="Content" ObjectID="_1740827914" r:id="rId9"/>
        </w:object>
      </w:r>
      <w:r w:rsidRPr="00447326">
        <w:object w:dxaOrig="8670" w:dyaOrig="12360">
          <v:shape id="_x0000_i1027" type="#_x0000_t75" style="width:433.45pt;height:618.25pt" o:ole="">
            <v:imagedata r:id="rId10" o:title=""/>
          </v:shape>
          <o:OLEObject Type="Embed" ProgID="AcroExch.Document.DC" ShapeID="_x0000_i1027" DrawAspect="Content" ObjectID="_1740827915" r:id="rId11"/>
        </w:object>
      </w:r>
      <w:r w:rsidRPr="00447326">
        <w:object w:dxaOrig="8670" w:dyaOrig="12360">
          <v:shape id="_x0000_i1028" type="#_x0000_t75" style="width:433.45pt;height:618.25pt" o:ole="">
            <v:imagedata r:id="rId12" o:title=""/>
          </v:shape>
          <o:OLEObject Type="Embed" ProgID="AcroExch.Document.DC" ShapeID="_x0000_i1028" DrawAspect="Content" ObjectID="_1740827916" r:id="rId13"/>
        </w:object>
      </w:r>
      <w:r w:rsidRPr="00447326">
        <w:object w:dxaOrig="8670" w:dyaOrig="12360">
          <v:shape id="_x0000_i1029" type="#_x0000_t75" style="width:433.45pt;height:618.25pt" o:ole="">
            <v:imagedata r:id="rId14" o:title=""/>
          </v:shape>
          <o:OLEObject Type="Embed" ProgID="AcroExch.Document.DC" ShapeID="_x0000_i1029" DrawAspect="Content" ObjectID="_1740827917" r:id="rId15"/>
        </w:object>
      </w:r>
      <w:r w:rsidRPr="00447326">
        <w:object w:dxaOrig="8670" w:dyaOrig="12360">
          <v:shape id="_x0000_i1030" type="#_x0000_t75" style="width:433.45pt;height:618.25pt" o:ole="">
            <v:imagedata r:id="rId16" o:title=""/>
          </v:shape>
          <o:OLEObject Type="Embed" ProgID="AcroExch.Document.DC" ShapeID="_x0000_i1030" DrawAspect="Content" ObjectID="_1740827918" r:id="rId17"/>
        </w:object>
      </w:r>
      <w:r w:rsidRPr="00447326">
        <w:object w:dxaOrig="8670" w:dyaOrig="12360">
          <v:shape id="_x0000_i1031" type="#_x0000_t75" style="width:433.45pt;height:618.25pt" o:ole="">
            <v:imagedata r:id="rId18" o:title=""/>
          </v:shape>
          <o:OLEObject Type="Embed" ProgID="AcroExch.Document.DC" ShapeID="_x0000_i1031" DrawAspect="Content" ObjectID="_1740827919" r:id="rId19"/>
        </w:object>
      </w:r>
      <w:r w:rsidRPr="00447326">
        <w:object w:dxaOrig="8670" w:dyaOrig="12360">
          <v:shape id="_x0000_i1032" type="#_x0000_t75" style="width:433.45pt;height:618.25pt" o:ole="">
            <v:imagedata r:id="rId20" o:title=""/>
          </v:shape>
          <o:OLEObject Type="Embed" ProgID="AcroExch.Document.DC" ShapeID="_x0000_i1032" DrawAspect="Content" ObjectID="_1740827920" r:id="rId21"/>
        </w:object>
      </w:r>
      <w:r w:rsidRPr="00447326">
        <w:object w:dxaOrig="8670" w:dyaOrig="12360">
          <v:shape id="_x0000_i1033" type="#_x0000_t75" style="width:433.45pt;height:618.25pt" o:ole="">
            <v:imagedata r:id="rId22" o:title=""/>
          </v:shape>
          <o:OLEObject Type="Embed" ProgID="AcroExch.Document.DC" ShapeID="_x0000_i1033" DrawAspect="Content" ObjectID="_1740827921" r:id="rId23"/>
        </w:object>
      </w:r>
      <w:r w:rsidRPr="00447326">
        <w:object w:dxaOrig="8670" w:dyaOrig="12360">
          <v:shape id="_x0000_i1034" type="#_x0000_t75" style="width:433.45pt;height:618.25pt" o:ole="">
            <v:imagedata r:id="rId24" o:title=""/>
          </v:shape>
          <o:OLEObject Type="Embed" ProgID="AcroExch.Document.DC" ShapeID="_x0000_i1034" DrawAspect="Content" ObjectID="_1740827922" r:id="rId25"/>
        </w:object>
      </w:r>
    </w:p>
    <w:p w:rsidR="00447326" w:rsidRDefault="00447326"/>
    <w:p w:rsidR="00447326" w:rsidRDefault="00447326"/>
    <w:p w:rsidR="00447326" w:rsidRDefault="00447326"/>
    <w:p w:rsidR="00447326" w:rsidRDefault="00447326"/>
    <w:p w:rsidR="00447326" w:rsidRDefault="00447326"/>
    <w:p w:rsidR="00447326" w:rsidRPr="005B56F8" w:rsidRDefault="00447326" w:rsidP="00447326">
      <w:pPr>
        <w:spacing w:after="0" w:line="240" w:lineRule="auto"/>
        <w:rPr>
          <w:rFonts w:ascii="Times New Roman" w:hAnsi="Times New Roman" w:cs="Times New Roman"/>
          <w:b/>
        </w:rPr>
      </w:pPr>
      <w:r w:rsidRPr="005B56F8">
        <w:rPr>
          <w:rFonts w:ascii="Times New Roman" w:hAnsi="Times New Roman" w:cs="Times New Roman"/>
          <w:b/>
        </w:rPr>
        <w:t>УТВЕРЖДАЮ</w:t>
      </w:r>
    </w:p>
    <w:p w:rsidR="00447326" w:rsidRPr="005B56F8" w:rsidRDefault="00447326" w:rsidP="00447326">
      <w:pPr>
        <w:spacing w:after="0" w:line="240" w:lineRule="auto"/>
        <w:rPr>
          <w:rFonts w:ascii="Times New Roman" w:hAnsi="Times New Roman" w:cs="Times New Roman"/>
        </w:rPr>
      </w:pPr>
      <w:r w:rsidRPr="005B56F8">
        <w:rPr>
          <w:rFonts w:ascii="Times New Roman" w:hAnsi="Times New Roman" w:cs="Times New Roman"/>
        </w:rPr>
        <w:t>Приказ № 23/31-осн</w:t>
      </w:r>
    </w:p>
    <w:p w:rsidR="00447326" w:rsidRPr="005B56F8" w:rsidRDefault="00447326" w:rsidP="0044732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</w:t>
      </w:r>
      <w:r w:rsidRPr="005B56F8">
        <w:rPr>
          <w:rFonts w:ascii="Times New Roman" w:hAnsi="Times New Roman" w:cs="Times New Roman"/>
        </w:rPr>
        <w:t>т 03.02.2023 г.</w:t>
      </w:r>
    </w:p>
    <w:p w:rsidR="00447326" w:rsidRPr="005B56F8" w:rsidRDefault="00447326" w:rsidP="00447326">
      <w:pPr>
        <w:spacing w:after="0" w:line="240" w:lineRule="auto"/>
        <w:rPr>
          <w:rFonts w:ascii="Times New Roman" w:hAnsi="Times New Roman" w:cs="Times New Roman"/>
        </w:rPr>
      </w:pPr>
      <w:r w:rsidRPr="005B56F8">
        <w:rPr>
          <w:rFonts w:ascii="Times New Roman" w:hAnsi="Times New Roman" w:cs="Times New Roman"/>
        </w:rPr>
        <w:t>Генеральный директор</w:t>
      </w:r>
    </w:p>
    <w:p w:rsidR="00447326" w:rsidRPr="005B56F8" w:rsidRDefault="00447326" w:rsidP="00447326">
      <w:pPr>
        <w:spacing w:after="0" w:line="240" w:lineRule="auto"/>
        <w:rPr>
          <w:rFonts w:ascii="Times New Roman" w:hAnsi="Times New Roman" w:cs="Times New Roman"/>
        </w:rPr>
      </w:pPr>
      <w:r w:rsidRPr="005B56F8">
        <w:rPr>
          <w:rFonts w:ascii="Times New Roman" w:hAnsi="Times New Roman" w:cs="Times New Roman"/>
        </w:rPr>
        <w:t>Газаматов А.В.</w:t>
      </w:r>
    </w:p>
    <w:p w:rsidR="00447326" w:rsidRDefault="00447326" w:rsidP="00447326">
      <w:pPr>
        <w:spacing w:after="0" w:line="240" w:lineRule="auto"/>
        <w:rPr>
          <w:rFonts w:ascii="Times New Roman" w:hAnsi="Times New Roman" w:cs="Times New Roman"/>
        </w:rPr>
      </w:pPr>
      <w:r w:rsidRPr="005B56F8">
        <w:rPr>
          <w:rFonts w:ascii="Times New Roman" w:hAnsi="Times New Roman" w:cs="Times New Roman"/>
        </w:rPr>
        <w:t>______________</w:t>
      </w:r>
    </w:p>
    <w:p w:rsidR="00447326" w:rsidRPr="005B56F8" w:rsidRDefault="00447326" w:rsidP="00447326">
      <w:pPr>
        <w:rPr>
          <w:rFonts w:ascii="Times New Roman" w:hAnsi="Times New Roman" w:cs="Times New Roman"/>
        </w:rPr>
      </w:pPr>
    </w:p>
    <w:p w:rsidR="00447326" w:rsidRDefault="00447326" w:rsidP="00447326">
      <w:pPr>
        <w:rPr>
          <w:rFonts w:ascii="Times New Roman" w:hAnsi="Times New Roman" w:cs="Times New Roman"/>
        </w:rPr>
      </w:pPr>
      <w:bookmarkStart w:id="0" w:name="_GoBack"/>
      <w:bookmarkEnd w:id="0"/>
    </w:p>
    <w:p w:rsidR="00447326" w:rsidRPr="005B56F8" w:rsidRDefault="00447326" w:rsidP="00447326">
      <w:pPr>
        <w:tabs>
          <w:tab w:val="left" w:pos="4070"/>
        </w:tabs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5B56F8">
        <w:rPr>
          <w:rFonts w:ascii="Times New Roman" w:hAnsi="Times New Roman" w:cs="Times New Roman"/>
          <w:b/>
        </w:rPr>
        <w:t>Дополнение № 2</w:t>
      </w:r>
    </w:p>
    <w:p w:rsidR="00447326" w:rsidRDefault="00447326" w:rsidP="00447326">
      <w:pPr>
        <w:tabs>
          <w:tab w:val="left" w:pos="4070"/>
        </w:tabs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Политике обработки персональных данных в ООО «МЦИТ «НОТА»</w:t>
      </w:r>
    </w:p>
    <w:p w:rsidR="00447326" w:rsidRDefault="00447326" w:rsidP="00447326">
      <w:pPr>
        <w:rPr>
          <w:rFonts w:ascii="Times New Roman" w:hAnsi="Times New Roman" w:cs="Times New Roman"/>
        </w:rPr>
      </w:pPr>
    </w:p>
    <w:p w:rsidR="00447326" w:rsidRPr="005B56F8" w:rsidRDefault="00447326" w:rsidP="00447326">
      <w:pPr>
        <w:pStyle w:val="a3"/>
        <w:numPr>
          <w:ilvl w:val="0"/>
          <w:numId w:val="1"/>
        </w:numPr>
        <w:tabs>
          <w:tab w:val="left" w:pos="4070"/>
        </w:tabs>
        <w:spacing w:after="0" w:line="240" w:lineRule="auto"/>
        <w:rPr>
          <w:rFonts w:ascii="Times New Roman" w:hAnsi="Times New Roman" w:cs="Times New Roman"/>
        </w:rPr>
      </w:pPr>
      <w:r w:rsidRPr="005B56F8">
        <w:rPr>
          <w:rFonts w:ascii="Times New Roman" w:hAnsi="Times New Roman" w:cs="Times New Roman"/>
        </w:rPr>
        <w:t xml:space="preserve">Продлить действие Положения Политики обработки персональных данных </w:t>
      </w:r>
      <w:r>
        <w:rPr>
          <w:rFonts w:ascii="Times New Roman" w:hAnsi="Times New Roman" w:cs="Times New Roman"/>
        </w:rPr>
        <w:t>(дале</w:t>
      </w:r>
      <w:proofErr w:type="gramStart"/>
      <w:r>
        <w:rPr>
          <w:rFonts w:ascii="Times New Roman" w:hAnsi="Times New Roman" w:cs="Times New Roman"/>
        </w:rPr>
        <w:t>е-</w:t>
      </w:r>
      <w:proofErr w:type="gramEnd"/>
      <w:r>
        <w:rPr>
          <w:rFonts w:ascii="Times New Roman" w:hAnsi="Times New Roman" w:cs="Times New Roman"/>
        </w:rPr>
        <w:t xml:space="preserve"> Положение) </w:t>
      </w:r>
      <w:r w:rsidRPr="005B56F8">
        <w:rPr>
          <w:rFonts w:ascii="Times New Roman" w:hAnsi="Times New Roman" w:cs="Times New Roman"/>
        </w:rPr>
        <w:t>в ООО «МЦИТ «НОТА» на 2023 год.</w:t>
      </w:r>
    </w:p>
    <w:p w:rsidR="00447326" w:rsidRPr="005B56F8" w:rsidRDefault="00447326" w:rsidP="00447326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 w:rsidRPr="005B56F8">
        <w:rPr>
          <w:rFonts w:ascii="Times New Roman" w:hAnsi="Times New Roman" w:cs="Times New Roman"/>
        </w:rPr>
        <w:t>Распространить действие Положения (Приказ № 23/31-осн от 03.02.2023 г.</w:t>
      </w:r>
      <w:r>
        <w:rPr>
          <w:rFonts w:ascii="Times New Roman" w:hAnsi="Times New Roman" w:cs="Times New Roman"/>
        </w:rPr>
        <w:t>)</w:t>
      </w:r>
    </w:p>
    <w:p w:rsidR="00447326" w:rsidRDefault="00447326" w:rsidP="00447326">
      <w:pPr>
        <w:pStyle w:val="a3"/>
        <w:spacing w:after="0" w:line="240" w:lineRule="auto"/>
        <w:ind w:left="42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 следующим адресам:</w:t>
      </w:r>
    </w:p>
    <w:p w:rsidR="00447326" w:rsidRPr="008E4969" w:rsidRDefault="00447326" w:rsidP="00447326">
      <w:pPr>
        <w:spacing w:after="0" w:line="240" w:lineRule="auto"/>
        <w:ind w:left="426"/>
        <w:jc w:val="both"/>
        <w:rPr>
          <w:rFonts w:ascii="Times New Roman" w:hAnsi="Times New Roman" w:cs="Times New Roman"/>
        </w:rPr>
      </w:pPr>
      <w:proofErr w:type="gramStart"/>
      <w:r w:rsidRPr="008E4969">
        <w:rPr>
          <w:rFonts w:ascii="Times New Roman" w:hAnsi="Times New Roman" w:cs="Times New Roman"/>
        </w:rPr>
        <w:t xml:space="preserve">658390, Россия, Алтайский край, </w:t>
      </w:r>
      <w:proofErr w:type="spellStart"/>
      <w:r w:rsidRPr="008E4969">
        <w:rPr>
          <w:rFonts w:ascii="Times New Roman" w:hAnsi="Times New Roman" w:cs="Times New Roman"/>
        </w:rPr>
        <w:t>Шипуновский</w:t>
      </w:r>
      <w:proofErr w:type="spellEnd"/>
      <w:r w:rsidRPr="008E4969">
        <w:rPr>
          <w:rFonts w:ascii="Times New Roman" w:hAnsi="Times New Roman" w:cs="Times New Roman"/>
        </w:rPr>
        <w:t xml:space="preserve"> район, с. Шипуново, ул. Мамонтова, 103.</w:t>
      </w:r>
      <w:proofErr w:type="gramEnd"/>
    </w:p>
    <w:p w:rsidR="00447326" w:rsidRPr="008E4969" w:rsidRDefault="00447326" w:rsidP="00447326">
      <w:pPr>
        <w:spacing w:after="0" w:line="240" w:lineRule="auto"/>
        <w:ind w:left="426"/>
        <w:jc w:val="both"/>
        <w:rPr>
          <w:rFonts w:ascii="Times New Roman" w:hAnsi="Times New Roman" w:cs="Times New Roman"/>
        </w:rPr>
      </w:pPr>
      <w:r w:rsidRPr="008E4969">
        <w:rPr>
          <w:rFonts w:ascii="Times New Roman" w:hAnsi="Times New Roman" w:cs="Times New Roman"/>
        </w:rPr>
        <w:t xml:space="preserve">658561, Россия, Алтайский край, Мамонтовский район, с. </w:t>
      </w:r>
      <w:proofErr w:type="spellStart"/>
      <w:r w:rsidRPr="008E4969">
        <w:rPr>
          <w:rFonts w:ascii="Times New Roman" w:hAnsi="Times New Roman" w:cs="Times New Roman"/>
        </w:rPr>
        <w:t>Мамонтово</w:t>
      </w:r>
      <w:proofErr w:type="spellEnd"/>
      <w:r w:rsidRPr="008E4969">
        <w:rPr>
          <w:rFonts w:ascii="Times New Roman" w:hAnsi="Times New Roman" w:cs="Times New Roman"/>
        </w:rPr>
        <w:t>, ул. Победы, 267.</w:t>
      </w:r>
    </w:p>
    <w:p w:rsidR="00447326" w:rsidRPr="008E4969" w:rsidRDefault="00447326" w:rsidP="00447326">
      <w:pPr>
        <w:spacing w:after="0" w:line="240" w:lineRule="auto"/>
        <w:ind w:left="426"/>
        <w:jc w:val="both"/>
        <w:rPr>
          <w:rFonts w:ascii="Times New Roman" w:hAnsi="Times New Roman" w:cs="Times New Roman"/>
        </w:rPr>
      </w:pPr>
      <w:proofErr w:type="gramStart"/>
      <w:r w:rsidRPr="008E4969">
        <w:rPr>
          <w:rFonts w:ascii="Times New Roman" w:hAnsi="Times New Roman" w:cs="Times New Roman"/>
        </w:rPr>
        <w:t xml:space="preserve">658760, Россия, Алтайский край, </w:t>
      </w:r>
      <w:proofErr w:type="spellStart"/>
      <w:r w:rsidRPr="008E4969">
        <w:rPr>
          <w:rFonts w:ascii="Times New Roman" w:hAnsi="Times New Roman" w:cs="Times New Roman"/>
        </w:rPr>
        <w:t>Панкрушихинский</w:t>
      </w:r>
      <w:proofErr w:type="spellEnd"/>
      <w:r w:rsidRPr="008E4969">
        <w:rPr>
          <w:rFonts w:ascii="Times New Roman" w:hAnsi="Times New Roman" w:cs="Times New Roman"/>
        </w:rPr>
        <w:t xml:space="preserve"> район, с. Панкрушиха, ул. Боровая, 1.</w:t>
      </w:r>
      <w:proofErr w:type="gramEnd"/>
    </w:p>
    <w:p w:rsidR="00447326" w:rsidRPr="008E4969" w:rsidRDefault="00447326" w:rsidP="00447326">
      <w:pPr>
        <w:spacing w:after="0" w:line="240" w:lineRule="auto"/>
        <w:ind w:left="426"/>
        <w:jc w:val="both"/>
        <w:rPr>
          <w:rFonts w:ascii="Times New Roman" w:hAnsi="Times New Roman" w:cs="Times New Roman"/>
        </w:rPr>
      </w:pPr>
      <w:r w:rsidRPr="008E4969">
        <w:rPr>
          <w:rFonts w:ascii="Times New Roman" w:hAnsi="Times New Roman" w:cs="Times New Roman"/>
        </w:rPr>
        <w:t xml:space="preserve">65958/0, Алтайский край, </w:t>
      </w:r>
      <w:proofErr w:type="spellStart"/>
      <w:r w:rsidRPr="008E4969">
        <w:rPr>
          <w:rFonts w:ascii="Times New Roman" w:hAnsi="Times New Roman" w:cs="Times New Roman"/>
        </w:rPr>
        <w:t>Усть</w:t>
      </w:r>
      <w:proofErr w:type="spellEnd"/>
      <w:r w:rsidRPr="008E4969">
        <w:rPr>
          <w:rFonts w:ascii="Times New Roman" w:hAnsi="Times New Roman" w:cs="Times New Roman"/>
        </w:rPr>
        <w:t xml:space="preserve">-Пристанский район, </w:t>
      </w:r>
      <w:proofErr w:type="gramStart"/>
      <w:r w:rsidRPr="008E4969">
        <w:rPr>
          <w:rFonts w:ascii="Times New Roman" w:hAnsi="Times New Roman" w:cs="Times New Roman"/>
        </w:rPr>
        <w:t>с</w:t>
      </w:r>
      <w:proofErr w:type="gramEnd"/>
      <w:r w:rsidRPr="008E4969">
        <w:rPr>
          <w:rFonts w:ascii="Times New Roman" w:hAnsi="Times New Roman" w:cs="Times New Roman"/>
        </w:rPr>
        <w:t xml:space="preserve">. </w:t>
      </w:r>
      <w:proofErr w:type="gramStart"/>
      <w:r w:rsidRPr="008E4969">
        <w:rPr>
          <w:rFonts w:ascii="Times New Roman" w:hAnsi="Times New Roman" w:cs="Times New Roman"/>
        </w:rPr>
        <w:t>Усть-Чарышская</w:t>
      </w:r>
      <w:proofErr w:type="gramEnd"/>
      <w:r w:rsidRPr="008E4969">
        <w:rPr>
          <w:rFonts w:ascii="Times New Roman" w:hAnsi="Times New Roman" w:cs="Times New Roman"/>
        </w:rPr>
        <w:t xml:space="preserve"> Пристань, ул. Ионина, 34б.</w:t>
      </w:r>
    </w:p>
    <w:p w:rsidR="00447326" w:rsidRPr="008E4969" w:rsidRDefault="00447326" w:rsidP="00447326">
      <w:pPr>
        <w:spacing w:after="0" w:line="240" w:lineRule="auto"/>
        <w:ind w:left="426"/>
        <w:jc w:val="both"/>
        <w:rPr>
          <w:rFonts w:ascii="Times New Roman" w:hAnsi="Times New Roman" w:cs="Times New Roman"/>
        </w:rPr>
      </w:pPr>
      <w:proofErr w:type="gramStart"/>
      <w:r w:rsidRPr="008E4969">
        <w:rPr>
          <w:rFonts w:ascii="Times New Roman" w:hAnsi="Times New Roman" w:cs="Times New Roman"/>
        </w:rPr>
        <w:t xml:space="preserve">658150, Россия, Алтайский край, </w:t>
      </w:r>
      <w:proofErr w:type="spellStart"/>
      <w:r w:rsidRPr="008E4969">
        <w:rPr>
          <w:rFonts w:ascii="Times New Roman" w:hAnsi="Times New Roman" w:cs="Times New Roman"/>
        </w:rPr>
        <w:t>Усть-Калманский</w:t>
      </w:r>
      <w:proofErr w:type="spellEnd"/>
      <w:r w:rsidRPr="008E4969">
        <w:rPr>
          <w:rFonts w:ascii="Times New Roman" w:hAnsi="Times New Roman" w:cs="Times New Roman"/>
        </w:rPr>
        <w:t xml:space="preserve"> район, с. Усть-Калманка, ул. Ленина, 52.</w:t>
      </w:r>
      <w:proofErr w:type="gramEnd"/>
    </w:p>
    <w:p w:rsidR="00447326" w:rsidRDefault="00447326"/>
    <w:sectPr w:rsidR="004473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0A2528F"/>
    <w:multiLevelType w:val="hybridMultilevel"/>
    <w:tmpl w:val="E2D45F8A"/>
    <w:lvl w:ilvl="0" w:tplc="A09E75DE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369A"/>
    <w:rsid w:val="00447326"/>
    <w:rsid w:val="00557696"/>
    <w:rsid w:val="00B036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732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732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173</Words>
  <Characters>987</Characters>
  <Application>Microsoft Office Word</Application>
  <DocSecurity>0</DocSecurity>
  <Lines>8</Lines>
  <Paragraphs>2</Paragraphs>
  <ScaleCrop>false</ScaleCrop>
  <Company>*</Company>
  <LinksUpToDate>false</LinksUpToDate>
  <CharactersWithSpaces>1158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Oleg</cp:lastModifiedBy>
  <cp:revision>2</cp:revision>
  <dcterms:created xsi:type="dcterms:W3CDTF">2023-03-20T07:30:00Z</dcterms:created>
  <dcterms:modified xsi:type="dcterms:W3CDTF">2023-03-20T07:32:00Z</dcterms:modified>
</cp:coreProperties>
</file>